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Comunicado de Prensa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Para Publicación Inmediata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"Capturando la Esencia de Alfalfal: Tras las Huellas de la Historia de la Escalada en Chile"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Chile - 14-12-2023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Introducción:</w:t>
      </w:r>
    </w:p>
    <w:p w:rsidR="00000000" w:rsidDel="00000000" w:rsidP="00000000" w:rsidRDefault="00000000" w:rsidRPr="00000000" w14:paraId="0000000A">
      <w:pPr>
        <w:rPr/>
      </w:pPr>
      <w:r w:rsidDel="00000000" w:rsidR="00000000" w:rsidRPr="00000000">
        <w:rPr>
          <w:rtl w:val="0"/>
        </w:rPr>
        <w:t xml:space="preserve">En las majestuosas sombras de Torres del Paine, El Avellano, Cochamó y otros, se desplegaba un mundo de desafíos verticales en Chile, aguardando ser explorado. Este es el fascinante relato de Anahí Giorlando y Matías Velasco, apoyados por la invaluable contribución de Alexis Rojas, quienes se aventuraron en una misión para capturar la esencia de la escalada en las imponentes paredes de Chile.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Descubriendo Alfalfal:</w:t>
      </w:r>
    </w:p>
    <w:p w:rsidR="00000000" w:rsidDel="00000000" w:rsidP="00000000" w:rsidRDefault="00000000" w:rsidRPr="00000000" w14:paraId="0000000D">
      <w:pPr>
        <w:rPr/>
      </w:pPr>
      <w:r w:rsidDel="00000000" w:rsidR="00000000" w:rsidRPr="00000000">
        <w:rPr>
          <w:rtl w:val="0"/>
        </w:rPr>
        <w:t xml:space="preserve">Anahí, una apasionada escaladora chilena, ha dedicado años desentrañando los secretos de Alfalfal, una tierra repleta de desafíos rocosos. Desafiando la creencia popular de que compartir información cerraría estos lugares, Anahí perseveró en su búsqueda, forjando lazos con la comunidad local y escalando incansablemente.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Encuentro Destinado:</w:t>
      </w:r>
    </w:p>
    <w:p w:rsidR="00000000" w:rsidDel="00000000" w:rsidP="00000000" w:rsidRDefault="00000000" w:rsidRPr="00000000" w14:paraId="00000010">
      <w:pPr>
        <w:rPr/>
      </w:pPr>
      <w:r w:rsidDel="00000000" w:rsidR="00000000" w:rsidRPr="00000000">
        <w:rPr>
          <w:rtl w:val="0"/>
        </w:rPr>
        <w:t xml:space="preserve">En paralelo, Matías Velasco, un fotógrafo en busca de historias únicas, documentaba estos parajes desde una perspectiva visual única. El destino los unió en Alfalfal en 2021, dando lugar a una convergencia perfecta de conocimientos y visiones, con Alexis Rojas como el valioso equipador que sostiene el proyecto.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Uniendo Fuerzas:</w:t>
      </w:r>
    </w:p>
    <w:p w:rsidR="00000000" w:rsidDel="00000000" w:rsidP="00000000" w:rsidRDefault="00000000" w:rsidRPr="00000000" w14:paraId="00000013">
      <w:pPr>
        <w:rPr/>
      </w:pPr>
      <w:r w:rsidDel="00000000" w:rsidR="00000000" w:rsidRPr="00000000">
        <w:rPr>
          <w:rtl w:val="0"/>
        </w:rPr>
        <w:t xml:space="preserve">Entre ascensos y descensos, entre riscos y paredes, Anahí, Matías y Alexis descubrieron la riqueza de la historia que clamaba ser contada. Anahí compartió su tesoro de información sobre rutas, aperturistas y detalles esenciales, Matías aportó su lente única, y Alexis, un apasionado equipador, ha re-equipado todas las vías con talento y dedicación. Dando un excepcional total de 140 vías re-equipadas en tan solo mes y medio.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La Gran Hazaña:</w:t>
      </w:r>
    </w:p>
    <w:p w:rsidR="00000000" w:rsidDel="00000000" w:rsidP="00000000" w:rsidRDefault="00000000" w:rsidRPr="00000000" w14:paraId="00000016">
      <w:pPr>
        <w:rPr/>
      </w:pPr>
      <w:r w:rsidDel="00000000" w:rsidR="00000000" w:rsidRPr="00000000">
        <w:rPr>
          <w:rtl w:val="0"/>
        </w:rPr>
        <w:t xml:space="preserve">El punto culminante se vivió durante la última expedición. Armados con cámaras y un deseo compartido de inmortalizar cada rincón de Alfalfal, lograron fotografiar cada sector de escalada que permanecía en la penumbra. Cada imagen cuenta la historia de un desafío superado y de la grandeza de la naturaleza vertical de Chile.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Reflejando la Historia:</w:t>
      </w:r>
    </w:p>
    <w:p w:rsidR="00000000" w:rsidDel="00000000" w:rsidP="00000000" w:rsidRDefault="00000000" w:rsidRPr="00000000" w14:paraId="00000019">
      <w:pPr>
        <w:rPr/>
      </w:pPr>
      <w:r w:rsidDel="00000000" w:rsidR="00000000" w:rsidRPr="00000000">
        <w:rPr>
          <w:rtl w:val="0"/>
        </w:rPr>
        <w:t xml:space="preserve">Más que una recopilación de datos, este proyecto se convirtió en una narrativa entrelazada de amor por la escalada y la voluntad de preservar la historia. Cada imagen refleja la pasión de Anahí, Matías y Alexis, y la resistencia de una comunidad que cree en compartir su conocimiento para el bien de todos.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Conclusión:</w:t>
      </w:r>
    </w:p>
    <w:p w:rsidR="00000000" w:rsidDel="00000000" w:rsidP="00000000" w:rsidRDefault="00000000" w:rsidRPr="00000000" w14:paraId="0000001C">
      <w:pPr>
        <w:rPr/>
      </w:pPr>
      <w:r w:rsidDel="00000000" w:rsidR="00000000" w:rsidRPr="00000000">
        <w:rPr>
          <w:rtl w:val="0"/>
        </w:rPr>
        <w:t xml:space="preserve">Este avance representa el compromiso apasionado de nuestra comunidad de escaladores con la historia deportiva de Chile. Alcanzar el 50% de nuestra meta a través del crowdfunding es un logro significativo, pero para llevar adelante este ambicioso proyecto y maximizar su impacto, buscamos fortalecer nuestro respaldo financiero. El cual hasta el día de hoy ha salido en su totalidad de nosotros mismos.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Un Llamado a la Comunidad y Auspiciadores:</w:t>
      </w:r>
    </w:p>
    <w:p w:rsidR="00000000" w:rsidDel="00000000" w:rsidP="00000000" w:rsidRDefault="00000000" w:rsidRPr="00000000" w14:paraId="0000001F">
      <w:pPr>
        <w:rPr/>
      </w:pPr>
      <w:r w:rsidDel="00000000" w:rsidR="00000000" w:rsidRPr="00000000">
        <w:rPr>
          <w:rtl w:val="0"/>
        </w:rPr>
        <w:t xml:space="preserve">Estamos abiertos a establecer alianzas con auspiciadores y colaboradores que compartan nuestra pasión por la escalada y la preservación de su historia. Si bien hemos logrado un hito con el crowdfunding, reconocemos la oportunidad de fortalecer aún más nuestro respaldo financiero para impulsar este proyecto a su máxima expresión.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Cómo Puedes Contribuir:</w:t>
      </w:r>
    </w:p>
    <w:p w:rsidR="00000000" w:rsidDel="00000000" w:rsidP="00000000" w:rsidRDefault="00000000" w:rsidRPr="00000000" w14:paraId="00000022">
      <w:pPr>
        <w:rPr/>
      </w:pPr>
      <w:r w:rsidDel="00000000" w:rsidR="00000000" w:rsidRPr="00000000">
        <w:rPr>
          <w:rtl w:val="0"/>
        </w:rPr>
        <w:t xml:space="preserve">Si eres un amante de la escalada, la naturaleza o una empresa con una visión compartida, te invitamos a unirte a nosotros. Tu contribución respaldará este proyecto significativo y será esencial para el desarrollo continuo de la escalada en Chile y la preservación de su rica historia.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Contacto para Auspiciadores y Colaboradores:</w:t>
      </w:r>
    </w:p>
    <w:p w:rsidR="00000000" w:rsidDel="00000000" w:rsidP="00000000" w:rsidRDefault="00000000" w:rsidRPr="00000000" w14:paraId="00000025">
      <w:pPr>
        <w:rPr/>
      </w:pPr>
      <w:r w:rsidDel="00000000" w:rsidR="00000000" w:rsidRPr="00000000">
        <w:rPr>
          <w:rtl w:val="0"/>
        </w:rPr>
        <w:t xml:space="preserve">grandesparedeschile@gmail.com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